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80" w:rsidRDefault="00F90780" w:rsidP="00F9078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90780">
        <w:rPr>
          <w:b/>
          <w:color w:val="000000"/>
          <w:sz w:val="28"/>
          <w:szCs w:val="28"/>
        </w:rPr>
        <w:t>Описание основной образовательной программы дошкольного образования</w:t>
      </w:r>
      <w:r>
        <w:rPr>
          <w:b/>
          <w:color w:val="000000"/>
          <w:sz w:val="28"/>
          <w:szCs w:val="28"/>
        </w:rPr>
        <w:t xml:space="preserve"> </w:t>
      </w:r>
      <w:r w:rsidRPr="00F90780">
        <w:rPr>
          <w:b/>
          <w:color w:val="000000"/>
          <w:sz w:val="28"/>
          <w:szCs w:val="28"/>
        </w:rPr>
        <w:t>МБДОУ «</w:t>
      </w:r>
      <w:r w:rsidR="000A5D39">
        <w:rPr>
          <w:b/>
          <w:color w:val="000000"/>
          <w:sz w:val="28"/>
          <w:szCs w:val="28"/>
        </w:rPr>
        <w:t>Солнышко</w:t>
      </w:r>
      <w:r>
        <w:rPr>
          <w:b/>
          <w:color w:val="000000"/>
          <w:sz w:val="28"/>
          <w:szCs w:val="28"/>
        </w:rPr>
        <w:t xml:space="preserve">» </w:t>
      </w:r>
      <w:proofErr w:type="spellStart"/>
      <w:r>
        <w:rPr>
          <w:b/>
          <w:color w:val="000000"/>
          <w:sz w:val="28"/>
          <w:szCs w:val="28"/>
        </w:rPr>
        <w:t>с.</w:t>
      </w:r>
      <w:r w:rsidR="000A5D39">
        <w:rPr>
          <w:b/>
          <w:color w:val="000000"/>
          <w:sz w:val="28"/>
          <w:szCs w:val="28"/>
        </w:rPr>
        <w:t>Троекурово</w:t>
      </w:r>
      <w:proofErr w:type="spellEnd"/>
      <w:r w:rsidRPr="00F90780">
        <w:rPr>
          <w:b/>
          <w:color w:val="000000"/>
          <w:sz w:val="28"/>
          <w:szCs w:val="28"/>
        </w:rPr>
        <w:t>.</w:t>
      </w:r>
    </w:p>
    <w:p w:rsidR="00F90780" w:rsidRPr="00F90780" w:rsidRDefault="00F90780" w:rsidP="00F9078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90780" w:rsidRPr="00F90780" w:rsidRDefault="00F90780" w:rsidP="00F90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0780">
        <w:rPr>
          <w:color w:val="000000"/>
          <w:sz w:val="28"/>
          <w:szCs w:val="28"/>
        </w:rPr>
        <w:t>Основная образовательная программа дошкольного образования МБДОУ «</w:t>
      </w:r>
      <w:r w:rsidR="000A5D39">
        <w:rPr>
          <w:color w:val="000000"/>
          <w:sz w:val="28"/>
          <w:szCs w:val="28"/>
        </w:rPr>
        <w:t>Солнышко</w:t>
      </w:r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с.</w:t>
      </w:r>
      <w:r w:rsidR="000A5D39">
        <w:rPr>
          <w:color w:val="000000"/>
          <w:sz w:val="28"/>
          <w:szCs w:val="28"/>
        </w:rPr>
        <w:t>Троекурово</w:t>
      </w:r>
      <w:proofErr w:type="spellEnd"/>
      <w:r w:rsidR="000A5D39">
        <w:rPr>
          <w:color w:val="000000"/>
          <w:sz w:val="28"/>
          <w:szCs w:val="28"/>
        </w:rPr>
        <w:t xml:space="preserve"> </w:t>
      </w:r>
      <w:r w:rsidRPr="00F90780">
        <w:rPr>
          <w:color w:val="000000"/>
          <w:sz w:val="28"/>
          <w:szCs w:val="28"/>
        </w:rPr>
        <w:t>разработана в соответствии с:</w:t>
      </w:r>
    </w:p>
    <w:p w:rsidR="00F90780" w:rsidRPr="00F90780" w:rsidRDefault="00F90780" w:rsidP="00F90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0780">
        <w:rPr>
          <w:color w:val="000000"/>
          <w:sz w:val="28"/>
          <w:szCs w:val="28"/>
        </w:rPr>
        <w:t>-Федеральным законом «Об образовании в Российской Федерации» №273-ФЗот 29.12.2012г;</w:t>
      </w:r>
    </w:p>
    <w:p w:rsidR="00F90780" w:rsidRPr="00F90780" w:rsidRDefault="00F90780" w:rsidP="00F90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0780">
        <w:rPr>
          <w:color w:val="000000"/>
          <w:sz w:val="28"/>
          <w:szCs w:val="28"/>
        </w:rPr>
        <w:t>-«Санитарно-эпидемиологическими требованиями к устройству, содержанию организации режима работы дошкольных образовательных учреждений СанПиН 2.4.1.3049-13» (утв. Главным государственным санитарным врачом РФ 15.05.2013, с изм. от 20.07.2015);</w:t>
      </w:r>
    </w:p>
    <w:p w:rsidR="00F90780" w:rsidRPr="00F90780" w:rsidRDefault="00F90780" w:rsidP="00F90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0780">
        <w:rPr>
          <w:color w:val="000000"/>
          <w:sz w:val="28"/>
          <w:szCs w:val="28"/>
        </w:rPr>
        <w:t>- «Федеральным государственным образовательным стандартом» (утвержден приказом Министерства образования и науки Российской Федерации от 17 октября 2013г №1155, Регистрационный № 30384 от 14 ноября 2013 г. Министерства юстиции РФ).</w:t>
      </w:r>
    </w:p>
    <w:p w:rsidR="00F90780" w:rsidRPr="00F90780" w:rsidRDefault="00F90780" w:rsidP="00F90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0780">
        <w:rPr>
          <w:color w:val="000000"/>
          <w:sz w:val="28"/>
          <w:szCs w:val="28"/>
        </w:rPr>
        <w:t>Основная образовательная программа дошкольного образования МБДОУ «</w:t>
      </w:r>
      <w:r w:rsidR="000A5D39">
        <w:rPr>
          <w:color w:val="000000"/>
          <w:sz w:val="28"/>
          <w:szCs w:val="28"/>
        </w:rPr>
        <w:t>Солнышко</w:t>
      </w:r>
      <w:r>
        <w:rPr>
          <w:color w:val="000000"/>
          <w:sz w:val="28"/>
          <w:szCs w:val="28"/>
        </w:rPr>
        <w:t xml:space="preserve">» </w:t>
      </w:r>
      <w:proofErr w:type="spellStart"/>
      <w:proofErr w:type="gramStart"/>
      <w:r>
        <w:rPr>
          <w:color w:val="000000"/>
          <w:sz w:val="28"/>
          <w:szCs w:val="28"/>
        </w:rPr>
        <w:t>с.</w:t>
      </w:r>
      <w:r w:rsidR="000A5D39">
        <w:rPr>
          <w:color w:val="000000"/>
          <w:sz w:val="28"/>
          <w:szCs w:val="28"/>
        </w:rPr>
        <w:t>Троекурово</w:t>
      </w:r>
      <w:proofErr w:type="spellEnd"/>
      <w:r w:rsidR="000A5D39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F90780">
        <w:rPr>
          <w:color w:val="000000"/>
          <w:sz w:val="28"/>
          <w:szCs w:val="28"/>
        </w:rPr>
        <w:t xml:space="preserve"> (</w:t>
      </w:r>
      <w:proofErr w:type="gramEnd"/>
      <w:r w:rsidRPr="00F90780">
        <w:rPr>
          <w:color w:val="000000"/>
          <w:sz w:val="28"/>
          <w:szCs w:val="28"/>
        </w:rPr>
        <w:t xml:space="preserve">далее Программа), в соответствии с Федеральным государственным образовательным стандартом дошкольного образования, является нормативно-управленческим документом, обосновывающим выбор цели, задач содержания, применяемых методик и технологий, форм организации </w:t>
      </w:r>
      <w:proofErr w:type="spellStart"/>
      <w:r w:rsidRPr="00F90780">
        <w:rPr>
          <w:color w:val="000000"/>
          <w:sz w:val="28"/>
          <w:szCs w:val="28"/>
        </w:rPr>
        <w:t>воспитательно</w:t>
      </w:r>
      <w:proofErr w:type="spellEnd"/>
      <w:r w:rsidRPr="00F90780">
        <w:rPr>
          <w:color w:val="000000"/>
          <w:sz w:val="28"/>
          <w:szCs w:val="28"/>
        </w:rPr>
        <w:t>-образовательного процесса. Она представляет собой модель процесса воспитания и обучения детей, целевых ориентиров достижения конкретных результатов, охватывающих все основные моменты</w:t>
      </w:r>
    </w:p>
    <w:p w:rsidR="00F90780" w:rsidRPr="00F90780" w:rsidRDefault="00F90780" w:rsidP="00F90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0780">
        <w:rPr>
          <w:color w:val="000000"/>
          <w:sz w:val="28"/>
          <w:szCs w:val="28"/>
        </w:rPr>
        <w:t>их жизнедеятельности с учетом приоритетности видов детской деятельности в каждом возрастном периоде и обеспечивающую</w:t>
      </w:r>
      <w:r>
        <w:rPr>
          <w:color w:val="000000"/>
          <w:sz w:val="28"/>
          <w:szCs w:val="28"/>
        </w:rPr>
        <w:t xml:space="preserve"> достижение </w:t>
      </w:r>
      <w:r w:rsidRPr="00F90780">
        <w:rPr>
          <w:color w:val="000000"/>
          <w:sz w:val="28"/>
          <w:szCs w:val="28"/>
        </w:rPr>
        <w:t>воспитанниками физической и психологической готовности к школе, обеспечивает разностороннее гармоничное развитие детей с учетом их возрастных и индивидуальных особенностей по основным направлениям:</w:t>
      </w:r>
    </w:p>
    <w:p w:rsidR="00F90780" w:rsidRDefault="00F90780" w:rsidP="00F90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0780">
        <w:rPr>
          <w:color w:val="000000"/>
          <w:sz w:val="28"/>
          <w:szCs w:val="28"/>
        </w:rPr>
        <w:t xml:space="preserve">социально-коммуникативному, </w:t>
      </w:r>
    </w:p>
    <w:p w:rsidR="00F90780" w:rsidRDefault="00F90780" w:rsidP="00F90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0780">
        <w:rPr>
          <w:color w:val="000000"/>
          <w:sz w:val="28"/>
          <w:szCs w:val="28"/>
        </w:rPr>
        <w:t xml:space="preserve">познавательному, </w:t>
      </w:r>
    </w:p>
    <w:p w:rsidR="00F90780" w:rsidRDefault="00F90780" w:rsidP="00F90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0780">
        <w:rPr>
          <w:color w:val="000000"/>
          <w:sz w:val="28"/>
          <w:szCs w:val="28"/>
        </w:rPr>
        <w:t xml:space="preserve">речевому, </w:t>
      </w:r>
    </w:p>
    <w:p w:rsidR="00F90780" w:rsidRDefault="00F90780" w:rsidP="00F90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0780">
        <w:rPr>
          <w:color w:val="000000"/>
          <w:sz w:val="28"/>
          <w:szCs w:val="28"/>
        </w:rPr>
        <w:t xml:space="preserve">художественно-эстетическому, </w:t>
      </w:r>
    </w:p>
    <w:p w:rsidR="00F90780" w:rsidRDefault="00F90780" w:rsidP="00F90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0780">
        <w:rPr>
          <w:color w:val="000000"/>
          <w:sz w:val="28"/>
          <w:szCs w:val="28"/>
        </w:rPr>
        <w:t xml:space="preserve">физическому. </w:t>
      </w:r>
    </w:p>
    <w:p w:rsidR="00F90780" w:rsidRDefault="00F90780" w:rsidP="00F90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0780">
        <w:rPr>
          <w:color w:val="000000"/>
          <w:sz w:val="28"/>
          <w:szCs w:val="28"/>
        </w:rPr>
        <w:t>В соответствии с Программой учитываются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возможности освоения ребенком Программы на разных этапах ее реализации, содействие и</w:t>
      </w:r>
      <w:r>
        <w:rPr>
          <w:color w:val="000000"/>
          <w:sz w:val="28"/>
          <w:szCs w:val="28"/>
        </w:rPr>
        <w:t xml:space="preserve"> </w:t>
      </w:r>
      <w:r w:rsidRPr="00F90780">
        <w:rPr>
          <w:color w:val="000000"/>
          <w:sz w:val="28"/>
          <w:szCs w:val="28"/>
        </w:rPr>
        <w:t>сотрудничество детей и взрослых, признание ребенка полноценным участником (субъектом) образовательных отношений, поддержка инициативы детей в различных видах деятельности; сотрудничество детского сада с семьей, приобщение детей к социокультурным нормам, традициям семьи, общества и государства, формирование познавательных интересов и познавательных действий ребенка в различных видах</w:t>
      </w:r>
      <w:r>
        <w:rPr>
          <w:color w:val="000000"/>
          <w:sz w:val="28"/>
          <w:szCs w:val="28"/>
        </w:rPr>
        <w:t xml:space="preserve"> </w:t>
      </w:r>
      <w:r w:rsidRPr="00F90780">
        <w:rPr>
          <w:color w:val="000000"/>
          <w:sz w:val="28"/>
          <w:szCs w:val="28"/>
        </w:rPr>
        <w:t xml:space="preserve">деятельности, возрастная адекватность дошкольного образования </w:t>
      </w:r>
      <w:r w:rsidRPr="00F90780">
        <w:rPr>
          <w:color w:val="000000"/>
          <w:sz w:val="28"/>
          <w:szCs w:val="28"/>
        </w:rPr>
        <w:lastRenderedPageBreak/>
        <w:t xml:space="preserve">(соответствие условий, требований, методов возрасту и особенностям развития), учет этнокультурной ситуации развития детей. </w:t>
      </w:r>
    </w:p>
    <w:p w:rsidR="00F90780" w:rsidRDefault="00F90780" w:rsidP="00F90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0780">
        <w:rPr>
          <w:color w:val="000000"/>
          <w:sz w:val="28"/>
          <w:szCs w:val="28"/>
        </w:rPr>
        <w:t xml:space="preserve">Программа разработана для детей в возрасте от 1,5 до 8 лет. Образовательная деятельность организовывается в I и во II половину дня с учетом возрастной и психофизиологической особенности детей. Программа реализуется с учетом возрастной и психофизиологической особенностью детей. Программа реализуется на государственном языке Российской Федерации. </w:t>
      </w:r>
    </w:p>
    <w:p w:rsidR="00F90780" w:rsidRDefault="00F90780" w:rsidP="00F90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0780">
        <w:rPr>
          <w:color w:val="000000"/>
          <w:sz w:val="28"/>
          <w:szCs w:val="28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 </w:t>
      </w:r>
    </w:p>
    <w:p w:rsidR="00F90780" w:rsidRDefault="00F90780" w:rsidP="00F90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0780">
        <w:rPr>
          <w:color w:val="000000"/>
          <w:sz w:val="28"/>
          <w:szCs w:val="28"/>
        </w:rPr>
        <w:t>Обязательная часть предполагает комплексность подхода, обеспечивая развитие детей во всех пяти взаимодополняющих образовательных областях. В части, формируемой участниками образовательных отношений, представлены выбранные и разработанные самостоятельно участниками образовательных отношений программы, направленные на развитие детей в одной или</w:t>
      </w:r>
      <w:r>
        <w:rPr>
          <w:color w:val="000000"/>
          <w:sz w:val="28"/>
          <w:szCs w:val="28"/>
        </w:rPr>
        <w:t xml:space="preserve"> </w:t>
      </w:r>
      <w:r w:rsidRPr="00F90780">
        <w:rPr>
          <w:color w:val="000000"/>
          <w:sz w:val="28"/>
          <w:szCs w:val="28"/>
        </w:rPr>
        <w:t xml:space="preserve">нескольких образовательных областях, видах деятельности, методики, формы организации образовательной работы. Объем обязательной части Программы рекомендуется не менее 60% от ее общего объема; части, формируемой участниками образовательных отношений, не более 40%. </w:t>
      </w:r>
    </w:p>
    <w:p w:rsidR="00F90780" w:rsidRDefault="00F90780" w:rsidP="00F90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0780">
        <w:rPr>
          <w:color w:val="000000"/>
          <w:sz w:val="28"/>
          <w:szCs w:val="28"/>
        </w:rPr>
        <w:t xml:space="preserve"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 </w:t>
      </w:r>
    </w:p>
    <w:p w:rsidR="00F90780" w:rsidRPr="00F90780" w:rsidRDefault="00F90780" w:rsidP="00F90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0780">
        <w:rPr>
          <w:color w:val="000000"/>
          <w:sz w:val="28"/>
          <w:szCs w:val="28"/>
        </w:rPr>
        <w:t>Объем</w:t>
      </w:r>
      <w:r>
        <w:rPr>
          <w:color w:val="000000"/>
          <w:sz w:val="28"/>
          <w:szCs w:val="28"/>
        </w:rPr>
        <w:t xml:space="preserve"> </w:t>
      </w:r>
      <w:r w:rsidRPr="00F90780">
        <w:rPr>
          <w:color w:val="000000"/>
          <w:sz w:val="28"/>
          <w:szCs w:val="28"/>
        </w:rPr>
        <w:t>учебной нагрузки в течение недели определен СанПиН 2.4.1.3049-13 с изм. от 20.07.2015. Специфика дошкольного детства (гибкость, пластичность развития ребенка, высокий разб</w:t>
      </w:r>
      <w:r>
        <w:rPr>
          <w:color w:val="000000"/>
          <w:sz w:val="28"/>
          <w:szCs w:val="28"/>
        </w:rPr>
        <w:t xml:space="preserve">рос вариантов его развития, его </w:t>
      </w:r>
      <w:r w:rsidRPr="00F90780">
        <w:rPr>
          <w:color w:val="000000"/>
          <w:sz w:val="28"/>
          <w:szCs w:val="28"/>
        </w:rPr>
        <w:t>непосредственность и непроизвольность), а также системные особенности дошкольного образования (необязательность уровня дошкольного</w:t>
      </w:r>
    </w:p>
    <w:p w:rsidR="00F90780" w:rsidRPr="00F90780" w:rsidRDefault="00F90780" w:rsidP="00F90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0780">
        <w:rPr>
          <w:color w:val="000000"/>
          <w:sz w:val="28"/>
          <w:szCs w:val="28"/>
        </w:rPr>
        <w:t>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 Ключевым результатом освоения Программы является достижение целевых ориентиров дошкольного образования.</w:t>
      </w:r>
    </w:p>
    <w:p w:rsidR="00784051" w:rsidRDefault="00784051"/>
    <w:sectPr w:rsidR="00784051" w:rsidSect="00F9078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B5"/>
    <w:rsid w:val="000A5D39"/>
    <w:rsid w:val="00784051"/>
    <w:rsid w:val="00D236B5"/>
    <w:rsid w:val="00F9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6738"/>
  <w15:docId w15:val="{3F0600E3-F766-480A-94DF-0F76F203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</cp:lastModifiedBy>
  <cp:revision>3</cp:revision>
  <dcterms:created xsi:type="dcterms:W3CDTF">2021-06-03T10:31:00Z</dcterms:created>
  <dcterms:modified xsi:type="dcterms:W3CDTF">2021-06-03T10:31:00Z</dcterms:modified>
</cp:coreProperties>
</file>